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63" w:rsidRPr="00E63563" w:rsidRDefault="00E63563" w:rsidP="00DE7AAC">
      <w:pPr>
        <w:ind w:right="-851"/>
        <w:jc w:val="center"/>
        <w:rPr>
          <w:rFonts w:asciiTheme="majorBidi" w:hAnsiTheme="majorBidi" w:cstheme="majorBidi"/>
          <w:b/>
          <w:bCs/>
          <w:i/>
          <w:iCs/>
          <w:sz w:val="2"/>
          <w:szCs w:val="2"/>
        </w:rPr>
      </w:pPr>
    </w:p>
    <w:p w:rsidR="007C03EA" w:rsidRDefault="007C03EA" w:rsidP="007C03EA">
      <w:pPr>
        <w:pStyle w:val="Titre"/>
      </w:pPr>
      <w:r>
        <w:rPr>
          <w:color w:val="622322"/>
          <w:sz w:val="48"/>
          <w:szCs w:val="48"/>
        </w:rPr>
        <w:t>Fiched’inscription</w:t>
      </w:r>
    </w:p>
    <w:p w:rsidR="007C03EA" w:rsidRPr="007C03EA" w:rsidRDefault="007C03EA" w:rsidP="007C03EA">
      <w:pPr>
        <w:pStyle w:val="Titre"/>
        <w:rPr>
          <w:sz w:val="24"/>
          <w:szCs w:val="24"/>
        </w:rPr>
      </w:pPr>
    </w:p>
    <w:p w:rsidR="007C03EA" w:rsidRDefault="007C03EA" w:rsidP="007C03EA">
      <w:pPr>
        <w:widowControl w:val="0"/>
        <w:spacing w:after="0" w:line="240" w:lineRule="auto"/>
        <w:ind w:right="-71"/>
        <w:jc w:val="center"/>
        <w:rPr>
          <w:rFonts w:ascii="Times New Roman" w:hAnsi="Times New Roman"/>
          <w:b/>
          <w:color w:val="12500F"/>
          <w:sz w:val="36"/>
          <w:szCs w:val="36"/>
        </w:rPr>
      </w:pPr>
      <w:r>
        <w:rPr>
          <w:rFonts w:ascii="Times New Roman" w:hAnsi="Times New Roman"/>
          <w:b/>
          <w:color w:val="12500F"/>
          <w:sz w:val="36"/>
          <w:szCs w:val="36"/>
        </w:rPr>
        <w:t xml:space="preserve">Les 1ères journées des </w:t>
      </w:r>
    </w:p>
    <w:p w:rsidR="007C03EA" w:rsidRDefault="007C03EA" w:rsidP="007C03EA">
      <w:pPr>
        <w:widowControl w:val="0"/>
        <w:spacing w:after="0" w:line="240" w:lineRule="auto"/>
        <w:ind w:right="-71"/>
        <w:jc w:val="center"/>
      </w:pPr>
      <w:r>
        <w:rPr>
          <w:rFonts w:ascii="Times New Roman" w:hAnsi="Times New Roman"/>
          <w:b/>
          <w:color w:val="12500F"/>
          <w:sz w:val="36"/>
          <w:szCs w:val="36"/>
        </w:rPr>
        <w:t>Bioressources au Profit de la Technologie Alimentaire</w:t>
      </w:r>
    </w:p>
    <w:p w:rsidR="007C03EA" w:rsidRDefault="007C03EA" w:rsidP="007C03EA">
      <w:pPr>
        <w:widowControl w:val="0"/>
        <w:spacing w:after="0" w:line="240" w:lineRule="auto"/>
        <w:ind w:right="-71"/>
        <w:jc w:val="center"/>
        <w:rPr>
          <w:rFonts w:ascii="Georgia" w:hAnsi="Georgia"/>
          <w:b/>
          <w:bCs/>
          <w:color w:val="FF0000"/>
          <w:sz w:val="36"/>
          <w:szCs w:val="36"/>
        </w:rPr>
      </w:pPr>
      <w:r>
        <w:rPr>
          <w:rFonts w:ascii="Georgia" w:hAnsi="Georgia"/>
          <w:b/>
          <w:bCs/>
          <w:color w:val="FF0000"/>
          <w:sz w:val="36"/>
          <w:szCs w:val="36"/>
        </w:rPr>
        <w:t> </w:t>
      </w:r>
    </w:p>
    <w:p w:rsidR="007C03EA" w:rsidRDefault="007C03EA" w:rsidP="007C03EA">
      <w:pPr>
        <w:spacing w:line="312" w:lineRule="exact"/>
        <w:ind w:left="432" w:right="276"/>
        <w:jc w:val="center"/>
      </w:pPr>
      <w:r>
        <w:rPr>
          <w:rFonts w:ascii="Times New Roman" w:hAnsi="Times New Roman"/>
          <w:b/>
          <w:color w:val="003399"/>
          <w:sz w:val="28"/>
        </w:rPr>
        <w:t>Le09Décembre2021</w:t>
      </w:r>
    </w:p>
    <w:p w:rsidR="007C03EA" w:rsidRDefault="007C03EA" w:rsidP="007C03EA">
      <w:pPr>
        <w:spacing w:after="0" w:line="360" w:lineRule="auto"/>
        <w:ind w:left="11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Nom :</w:t>
      </w:r>
    </w:p>
    <w:p w:rsidR="007C03EA" w:rsidRDefault="007C03EA" w:rsidP="007C03EA">
      <w:pPr>
        <w:spacing w:after="0" w:line="360" w:lineRule="auto"/>
        <w:ind w:left="11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Prénom :</w:t>
      </w:r>
    </w:p>
    <w:p w:rsidR="007C03EA" w:rsidRDefault="007C03EA" w:rsidP="007C03EA">
      <w:pPr>
        <w:spacing w:after="0" w:line="360" w:lineRule="auto"/>
        <w:ind w:left="113" w:right="5790"/>
      </w:pPr>
      <w:r>
        <w:rPr>
          <w:rFonts w:ascii="Times New Roman" w:hAnsi="Times New Roman"/>
          <w:b/>
          <w:sz w:val="28"/>
        </w:rPr>
        <w:t>Fonction et grade :Université/Institut/Ecole :Laboratoire :</w:t>
      </w:r>
    </w:p>
    <w:p w:rsidR="007C03EA" w:rsidRDefault="007C03EA" w:rsidP="007C03EA">
      <w:pPr>
        <w:spacing w:after="0" w:line="360" w:lineRule="auto"/>
        <w:ind w:left="11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E-mail :</w:t>
      </w:r>
    </w:p>
    <w:p w:rsidR="007C03EA" w:rsidRDefault="007C03EA" w:rsidP="007C03EA">
      <w:pPr>
        <w:spacing w:before="4"/>
        <w:rPr>
          <w:rFonts w:ascii="Times New Roman" w:hAnsi="Times New Roman"/>
          <w:b/>
          <w:sz w:val="28"/>
        </w:rPr>
      </w:pPr>
    </w:p>
    <w:p w:rsidR="007C03EA" w:rsidRDefault="007C03EA" w:rsidP="007C03EA">
      <w:pPr>
        <w:ind w:left="113"/>
      </w:pPr>
      <w:r>
        <w:rPr>
          <w:rFonts w:ascii="Times New Roman" w:hAnsi="Times New Roman"/>
          <w:b/>
          <w:sz w:val="28"/>
        </w:rPr>
        <w:t>Titredelacommunication :</w:t>
      </w:r>
    </w:p>
    <w:p w:rsidR="007C03EA" w:rsidRDefault="007C03EA" w:rsidP="007C03EA">
      <w:pPr>
        <w:spacing w:before="11"/>
        <w:rPr>
          <w:rFonts w:ascii="Times New Roman" w:hAnsi="Times New Roman"/>
          <w:b/>
          <w:sz w:val="25"/>
        </w:rPr>
      </w:pPr>
    </w:p>
    <w:p w:rsidR="007C03EA" w:rsidRDefault="007C03EA" w:rsidP="007C03EA">
      <w:pPr>
        <w:spacing w:before="11"/>
        <w:rPr>
          <w:rFonts w:ascii="Times New Roman" w:hAnsi="Times New Roman"/>
          <w:b/>
          <w:sz w:val="25"/>
        </w:rPr>
      </w:pPr>
    </w:p>
    <w:p w:rsidR="007C03EA" w:rsidRDefault="007C03EA" w:rsidP="007C03EA">
      <w:pPr>
        <w:ind w:left="113"/>
      </w:pPr>
      <w:r>
        <w:rPr>
          <w:rFonts w:ascii="Times New Roman" w:hAnsi="Times New Roman"/>
          <w:b/>
          <w:sz w:val="28"/>
        </w:rPr>
        <w:t>Participationavecune :</w:t>
      </w:r>
    </w:p>
    <w:p w:rsidR="007C03EA" w:rsidRDefault="00E73706" w:rsidP="00E4572A">
      <w:pPr>
        <w:pStyle w:val="Corpsdetexte"/>
        <w:spacing w:before="43" w:line="276" w:lineRule="auto"/>
        <w:ind w:left="1832" w:right="4394"/>
      </w:pPr>
      <w:r>
        <w:rPr>
          <w:noProof/>
          <w:lang w:eastAsia="fr-FR"/>
        </w:rPr>
        <w:pict>
          <v:rect id="Rectangle 7" o:spid="_x0000_s1026" style="position:absolute;left:0;text-align:left;margin-left:128.45pt;margin-top:7.05pt;width:9.1pt;height:9.1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" filled="f" strokeweight=".72pt">
            <v:textbox inset="0,0,0,0"/>
            <w10:wrap anchorx="page"/>
          </v:rect>
        </w:pict>
      </w:r>
      <w:r>
        <w:rPr>
          <w:noProof/>
          <w:lang w:eastAsia="fr-FR"/>
        </w:rPr>
        <w:pict>
          <v:rect id="Rectangle 6" o:spid="_x0000_s1031" style="position:absolute;left:0;text-align:left;margin-left:128.45pt;margin-top:25.55pt;width:9.1pt;height:9.1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" filled="f" strokeweight=".72pt">
            <v:textbox inset="0,0,0,0"/>
            <w10:wrap anchorx="page"/>
          </v:rect>
        </w:pict>
      </w:r>
      <w:r w:rsidR="007C03EA">
        <w:t>Communication oraleCommunicationaffichée</w:t>
      </w:r>
    </w:p>
    <w:p w:rsidR="007C03EA" w:rsidRDefault="007C03EA" w:rsidP="007C03EA">
      <w:pPr>
        <w:pStyle w:val="Corpsdetexte"/>
        <w:spacing w:before="43" w:line="276" w:lineRule="auto"/>
        <w:ind w:left="1832" w:right="5098"/>
      </w:pPr>
    </w:p>
    <w:p w:rsidR="007C03EA" w:rsidRDefault="007C03EA" w:rsidP="007C03EA">
      <w:pPr>
        <w:ind w:left="11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Thématiques :</w:t>
      </w:r>
    </w:p>
    <w:p w:rsidR="007C03EA" w:rsidRDefault="00E73706" w:rsidP="007C03EA">
      <w:pPr>
        <w:pStyle w:val="Corpsdetexte"/>
        <w:spacing w:before="43" w:line="276" w:lineRule="auto"/>
        <w:ind w:left="1832" w:right="71"/>
      </w:pPr>
      <w:r>
        <w:rPr>
          <w:noProof/>
          <w:lang w:eastAsia="fr-FR"/>
        </w:rPr>
        <w:pict>
          <v:rect id="Rectangle 9" o:spid="_x0000_s1030" style="position:absolute;left:0;text-align:left;margin-left:128.45pt;margin-top:7.05pt;width:9.1pt;height:9.1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" filled="f" strokeweight=".72pt">
            <v:textbox inset="0,0,0,0"/>
            <w10:wrap anchorx="page"/>
          </v:rect>
        </w:pict>
      </w:r>
      <w:r>
        <w:rPr>
          <w:noProof/>
          <w:lang w:eastAsia="fr-FR"/>
        </w:rPr>
        <w:pict>
          <v:rect id="Rectangle 8" o:spid="_x0000_s1029" style="position:absolute;left:0;text-align:left;margin-left:128.45pt;margin-top:25.55pt;width:9.1pt;height:9.1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" filled="f" strokeweight=".72pt">
            <v:textbox inset="0,0,0,0"/>
            <w10:wrap anchorx="page"/>
          </v:rect>
        </w:pict>
      </w:r>
      <w:r w:rsidR="007C03EA">
        <w:t>Valorisation des produits d’origine végétale, animale et microbienne Valorisation des produits du terroir</w:t>
      </w:r>
    </w:p>
    <w:p w:rsidR="007C03EA" w:rsidRDefault="00E73706" w:rsidP="007C03EA">
      <w:pPr>
        <w:pStyle w:val="Corpsdetexte"/>
        <w:spacing w:before="43" w:line="276" w:lineRule="auto"/>
        <w:ind w:left="1832" w:right="-71"/>
      </w:pPr>
      <w:r>
        <w:rPr>
          <w:noProof/>
          <w:lang w:eastAsia="fr-FR"/>
        </w:rPr>
        <w:pict>
          <v:rect id="Rectangle 11" o:spid="_x0000_s1028" style="position:absolute;left:0;text-align:left;margin-left:128.45pt;margin-top:7.05pt;width:9.1pt;height:9.1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" filled="f" strokeweight=".72pt">
            <v:textbox inset="0,0,0,0"/>
            <w10:wrap anchorx="page"/>
          </v:rect>
        </w:pict>
      </w:r>
      <w:r>
        <w:rPr>
          <w:noProof/>
          <w:lang w:eastAsia="fr-FR"/>
        </w:rPr>
        <w:pict>
          <v:rect id="Rectangle 10" o:spid="_x0000_s1027" style="position:absolute;left:0;text-align:left;margin-left:128.45pt;margin-top:25.55pt;width:9.1pt;height:9.1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" filled="f" strokeweight=".72pt">
            <v:textbox inset="0,0,0,0"/>
            <w10:wrap anchorx="page"/>
          </v:rect>
        </w:pict>
      </w:r>
      <w:r w:rsidR="007C03EA">
        <w:t>Macromolécules bioactives et fonctionnelles</w:t>
      </w:r>
    </w:p>
    <w:p w:rsidR="00DE7AAC" w:rsidRPr="00DE7AAC" w:rsidRDefault="007C03EA" w:rsidP="00E4572A">
      <w:pPr>
        <w:pStyle w:val="Corpsdetexte"/>
        <w:spacing w:before="43" w:line="276" w:lineRule="auto"/>
        <w:ind w:left="1832" w:right="4252"/>
        <w:rPr>
          <w:rFonts w:asciiTheme="majorBidi" w:hAnsiTheme="majorBidi" w:cstheme="majorBidi"/>
          <w:b/>
          <w:bCs/>
          <w:sz w:val="24"/>
          <w:szCs w:val="24"/>
        </w:rPr>
      </w:pPr>
      <w:r>
        <w:t>Formulation</w:t>
      </w:r>
      <w:r w:rsidR="00E4572A">
        <w:t>a</w:t>
      </w:r>
      <w:bookmarkStart w:id="0" w:name="_GoBack"/>
      <w:bookmarkEnd w:id="0"/>
      <w:r w:rsidR="00E4572A">
        <w:t>limentaire</w:t>
      </w:r>
    </w:p>
    <w:sectPr w:rsidR="00DE7AAC" w:rsidRPr="00DE7AAC" w:rsidSect="003A0426">
      <w:headerReference w:type="default" r:id="rId8"/>
      <w:pgSz w:w="11906" w:h="16838"/>
      <w:pgMar w:top="23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AFB" w:rsidRDefault="00F53AFB" w:rsidP="00283268">
      <w:pPr>
        <w:spacing w:after="0" w:line="240" w:lineRule="auto"/>
      </w:pPr>
      <w:r>
        <w:separator/>
      </w:r>
    </w:p>
  </w:endnote>
  <w:endnote w:type="continuationSeparator" w:id="1">
    <w:p w:rsidR="00F53AFB" w:rsidRDefault="00F53AFB" w:rsidP="0028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AFB" w:rsidRDefault="00F53AFB" w:rsidP="00283268">
      <w:pPr>
        <w:spacing w:after="0" w:line="240" w:lineRule="auto"/>
      </w:pPr>
      <w:r>
        <w:separator/>
      </w:r>
    </w:p>
  </w:footnote>
  <w:footnote w:type="continuationSeparator" w:id="1">
    <w:p w:rsidR="00F53AFB" w:rsidRDefault="00F53AFB" w:rsidP="0028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26" w:rsidRPr="00427E9F" w:rsidRDefault="00E63C39" w:rsidP="00427E9F">
    <w:pPr>
      <w:spacing w:after="0"/>
      <w:jc w:val="center"/>
      <w:rPr>
        <w:rFonts w:asciiTheme="majorHAnsi" w:hAnsiTheme="majorHAnsi"/>
        <w:sz w:val="20"/>
        <w:szCs w:val="20"/>
      </w:rPr>
    </w:pPr>
    <w:r>
      <w:rPr>
        <w:rFonts w:ascii="Times New Roman" w:hAnsi="Times New Roman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5219065</wp:posOffset>
          </wp:positionH>
          <wp:positionV relativeFrom="paragraph">
            <wp:posOffset>-56515</wp:posOffset>
          </wp:positionV>
          <wp:extent cx="1371600" cy="1303020"/>
          <wp:effectExtent l="0" t="0" r="0" b="0"/>
          <wp:wrapThrough wrapText="bothSides">
            <wp:wrapPolygon edited="0">
              <wp:start x="0" y="0"/>
              <wp:lineTo x="0" y="21158"/>
              <wp:lineTo x="21300" y="21158"/>
              <wp:lineTo x="21300" y="0"/>
              <wp:lineTo x="0" y="0"/>
            </wp:wrapPolygon>
          </wp:wrapThrough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0492"/>
                  <a:stretch/>
                </pic:blipFill>
                <pic:spPr bwMode="auto">
                  <a:xfrm>
                    <a:off x="0" y="0"/>
                    <a:ext cx="1371600" cy="1303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A0426" w:rsidRPr="00427E9F">
      <w:rPr>
        <w:rFonts w:asciiTheme="majorHAnsi" w:hAnsiTheme="majorHAnsi" w:cstheme="majorBidi"/>
        <w:i/>
        <w:iCs/>
        <w:noProof/>
        <w:sz w:val="28"/>
        <w:szCs w:val="28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-173355</wp:posOffset>
          </wp:positionV>
          <wp:extent cx="1761476" cy="1400175"/>
          <wp:effectExtent l="0" t="0" r="0" b="0"/>
          <wp:wrapNone/>
          <wp:docPr id="4" name="Image 4" descr="C:\Users\DE\Desktop\LABORATOIRE RECHERCHE\Logo ALIME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\Desktop\LABORATOIRE RECHERCHE\Logo ALIMENT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76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0426" w:rsidRPr="00427E9F">
      <w:rPr>
        <w:rFonts w:asciiTheme="majorHAnsi" w:hAnsiTheme="majorHAnsi"/>
        <w:sz w:val="20"/>
        <w:szCs w:val="20"/>
      </w:rPr>
      <w:t>République Algérienne Démocratique et Populaire</w:t>
    </w:r>
  </w:p>
  <w:p w:rsidR="003A0426" w:rsidRPr="00427E9F" w:rsidRDefault="003A0426" w:rsidP="00427E9F">
    <w:pPr>
      <w:pStyle w:val="En-tte"/>
      <w:tabs>
        <w:tab w:val="clear" w:pos="4536"/>
        <w:tab w:val="right" w:pos="4523"/>
        <w:tab w:val="right" w:pos="7216"/>
      </w:tabs>
      <w:jc w:val="center"/>
      <w:rPr>
        <w:rStyle w:val="lev"/>
        <w:rFonts w:asciiTheme="majorHAnsi" w:hAnsiTheme="majorHAnsi"/>
        <w:b w:val="0"/>
        <w:bCs w:val="0"/>
      </w:rPr>
    </w:pPr>
    <w:r w:rsidRPr="00427E9F">
      <w:rPr>
        <w:rStyle w:val="lev"/>
        <w:rFonts w:asciiTheme="majorHAnsi" w:hAnsiTheme="majorHAnsi"/>
        <w:b w:val="0"/>
        <w:bCs w:val="0"/>
      </w:rPr>
      <w:t>Ministère de l’Enseignement Supérieur et de la Recherche Scientifique</w:t>
    </w:r>
  </w:p>
  <w:p w:rsidR="00427E9F" w:rsidRPr="00427E9F" w:rsidRDefault="00427E9F" w:rsidP="00427E9F">
    <w:pPr>
      <w:pStyle w:val="En-tte"/>
      <w:tabs>
        <w:tab w:val="clear" w:pos="4536"/>
        <w:tab w:val="right" w:pos="4523"/>
        <w:tab w:val="right" w:pos="7216"/>
      </w:tabs>
      <w:spacing w:after="120"/>
      <w:jc w:val="center"/>
      <w:rPr>
        <w:rStyle w:val="lev"/>
        <w:rFonts w:asciiTheme="majorHAnsi" w:hAnsiTheme="majorHAnsi"/>
        <w:b w:val="0"/>
        <w:bCs w:val="0"/>
      </w:rPr>
    </w:pPr>
    <w:r w:rsidRPr="00427E9F">
      <w:rPr>
        <w:rStyle w:val="lev"/>
        <w:rFonts w:asciiTheme="majorHAnsi" w:hAnsiTheme="majorHAnsi"/>
        <w:b w:val="0"/>
        <w:bCs w:val="0"/>
      </w:rPr>
      <w:t xml:space="preserve">Ecole Supérieur des Sciences de l’Aliment et des Industries Agroalimentaires </w:t>
    </w:r>
  </w:p>
  <w:p w:rsidR="00E63C39" w:rsidRDefault="00E63C39" w:rsidP="00427E9F">
    <w:pPr>
      <w:spacing w:after="0"/>
      <w:jc w:val="center"/>
      <w:rPr>
        <w:rFonts w:asciiTheme="majorHAnsi" w:hAnsiTheme="majorHAnsi"/>
        <w:b/>
        <w:bCs/>
      </w:rPr>
    </w:pPr>
  </w:p>
  <w:p w:rsidR="00427E9F" w:rsidRPr="00427E9F" w:rsidRDefault="003A0426" w:rsidP="00427E9F">
    <w:pPr>
      <w:spacing w:after="0"/>
      <w:jc w:val="center"/>
      <w:rPr>
        <w:rFonts w:asciiTheme="majorHAnsi" w:hAnsiTheme="majorHAnsi"/>
        <w:b/>
        <w:bCs/>
      </w:rPr>
    </w:pPr>
    <w:r w:rsidRPr="00427E9F">
      <w:rPr>
        <w:rFonts w:asciiTheme="majorHAnsi" w:hAnsiTheme="majorHAnsi"/>
        <w:b/>
        <w:bCs/>
      </w:rPr>
      <w:t xml:space="preserve">Laboratoire de recherche </w:t>
    </w:r>
    <w:r w:rsidR="00427E9F" w:rsidRPr="00427E9F">
      <w:rPr>
        <w:rFonts w:asciiTheme="majorHAnsi" w:hAnsiTheme="majorHAnsi"/>
        <w:b/>
        <w:bCs/>
      </w:rPr>
      <w:t>a</w:t>
    </w:r>
    <w:r w:rsidRPr="00427E9F">
      <w:rPr>
        <w:rFonts w:asciiTheme="majorHAnsi" w:hAnsiTheme="majorHAnsi"/>
        <w:b/>
        <w:bCs/>
      </w:rPr>
      <w:t xml:space="preserve">limentation, </w:t>
    </w:r>
    <w:r w:rsidR="00427E9F" w:rsidRPr="00427E9F">
      <w:rPr>
        <w:rFonts w:asciiTheme="majorHAnsi" w:hAnsiTheme="majorHAnsi"/>
        <w:b/>
        <w:bCs/>
      </w:rPr>
      <w:t>t</w:t>
    </w:r>
    <w:r w:rsidRPr="00427E9F">
      <w:rPr>
        <w:rFonts w:asciiTheme="majorHAnsi" w:hAnsiTheme="majorHAnsi"/>
        <w:b/>
        <w:bCs/>
      </w:rPr>
      <w:t xml:space="preserve">ransformation, </w:t>
    </w:r>
    <w:r w:rsidR="00427E9F" w:rsidRPr="00427E9F">
      <w:rPr>
        <w:rFonts w:asciiTheme="majorHAnsi" w:hAnsiTheme="majorHAnsi"/>
        <w:b/>
        <w:bCs/>
      </w:rPr>
      <w:t>c</w:t>
    </w:r>
    <w:r w:rsidRPr="00427E9F">
      <w:rPr>
        <w:rFonts w:asciiTheme="majorHAnsi" w:hAnsiTheme="majorHAnsi"/>
        <w:b/>
        <w:bCs/>
      </w:rPr>
      <w:t xml:space="preserve">ontrôle </w:t>
    </w:r>
  </w:p>
  <w:p w:rsidR="003A0426" w:rsidRPr="00427E9F" w:rsidRDefault="003A0426" w:rsidP="00427E9F">
    <w:pPr>
      <w:spacing w:after="0"/>
      <w:jc w:val="center"/>
      <w:rPr>
        <w:rFonts w:asciiTheme="majorHAnsi" w:hAnsiTheme="majorHAnsi"/>
        <w:b/>
        <w:bCs/>
      </w:rPr>
    </w:pPr>
    <w:r w:rsidRPr="00427E9F">
      <w:rPr>
        <w:rFonts w:asciiTheme="majorHAnsi" w:hAnsiTheme="majorHAnsi"/>
        <w:b/>
        <w:bCs/>
      </w:rPr>
      <w:t>et</w:t>
    </w:r>
    <w:r w:rsidR="00427E9F" w:rsidRPr="00427E9F">
      <w:rPr>
        <w:rFonts w:asciiTheme="majorHAnsi" w:hAnsiTheme="majorHAnsi"/>
        <w:b/>
        <w:bCs/>
      </w:rPr>
      <w:t>v</w:t>
    </w:r>
    <w:r w:rsidRPr="00427E9F">
      <w:rPr>
        <w:rFonts w:asciiTheme="majorHAnsi" w:hAnsiTheme="majorHAnsi"/>
        <w:b/>
        <w:bCs/>
      </w:rPr>
      <w:t xml:space="preserve">alorisation des </w:t>
    </w:r>
    <w:r w:rsidR="00427E9F" w:rsidRPr="00427E9F">
      <w:rPr>
        <w:rFonts w:asciiTheme="majorHAnsi" w:hAnsiTheme="majorHAnsi"/>
        <w:b/>
        <w:bCs/>
      </w:rPr>
      <w:t>a</w:t>
    </w:r>
    <w:r w:rsidRPr="00427E9F">
      <w:rPr>
        <w:rFonts w:asciiTheme="majorHAnsi" w:hAnsiTheme="majorHAnsi"/>
        <w:b/>
        <w:bCs/>
      </w:rPr>
      <w:t>gro</w:t>
    </w:r>
    <w:r w:rsidR="00427E9F" w:rsidRPr="00427E9F">
      <w:rPr>
        <w:rFonts w:asciiTheme="majorHAnsi" w:hAnsiTheme="majorHAnsi"/>
        <w:b/>
        <w:bCs/>
      </w:rPr>
      <w:t>-</w:t>
    </w:r>
    <w:r w:rsidRPr="00427E9F">
      <w:rPr>
        <w:rFonts w:asciiTheme="majorHAnsi" w:hAnsiTheme="majorHAnsi"/>
        <w:b/>
        <w:bCs/>
      </w:rPr>
      <w:t>ressources</w:t>
    </w:r>
  </w:p>
  <w:p w:rsidR="003A0426" w:rsidRDefault="003A0426" w:rsidP="00E63C39">
    <w:pPr>
      <w:jc w:val="both"/>
      <w:rPr>
        <w:rFonts w:ascii="Arial Narrow" w:hAnsi="Arial Narrow" w:cs="Arial"/>
        <w:sz w:val="28"/>
        <w:szCs w:val="28"/>
      </w:rPr>
    </w:pPr>
    <w:r>
      <w:rPr>
        <w:rFonts w:ascii="Arial Narrow" w:hAnsi="Arial Narrow" w:cs="Arial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324"/>
    <w:multiLevelType w:val="hybridMultilevel"/>
    <w:tmpl w:val="6EBE094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C74E8D"/>
    <w:multiLevelType w:val="hybridMultilevel"/>
    <w:tmpl w:val="AC8E3F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367E5"/>
    <w:multiLevelType w:val="hybridMultilevel"/>
    <w:tmpl w:val="04D48A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4440D"/>
    <w:multiLevelType w:val="hybridMultilevel"/>
    <w:tmpl w:val="B792132C"/>
    <w:lvl w:ilvl="0" w:tplc="040C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CE557A1"/>
    <w:multiLevelType w:val="hybridMultilevel"/>
    <w:tmpl w:val="279E4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F7AF8"/>
    <w:rsid w:val="000F7AF8"/>
    <w:rsid w:val="001154AC"/>
    <w:rsid w:val="001254A0"/>
    <w:rsid w:val="0017344F"/>
    <w:rsid w:val="00242F57"/>
    <w:rsid w:val="00283268"/>
    <w:rsid w:val="00293C94"/>
    <w:rsid w:val="002B6A6F"/>
    <w:rsid w:val="002C1A8A"/>
    <w:rsid w:val="003A0426"/>
    <w:rsid w:val="003E460B"/>
    <w:rsid w:val="004120EA"/>
    <w:rsid w:val="00427E9F"/>
    <w:rsid w:val="00456EC0"/>
    <w:rsid w:val="00493159"/>
    <w:rsid w:val="00496FAC"/>
    <w:rsid w:val="004C7704"/>
    <w:rsid w:val="004E50C2"/>
    <w:rsid w:val="004E6887"/>
    <w:rsid w:val="005146AE"/>
    <w:rsid w:val="00585D40"/>
    <w:rsid w:val="00616265"/>
    <w:rsid w:val="00621F7C"/>
    <w:rsid w:val="00623E94"/>
    <w:rsid w:val="006464DC"/>
    <w:rsid w:val="00670818"/>
    <w:rsid w:val="006E1802"/>
    <w:rsid w:val="0071018D"/>
    <w:rsid w:val="00731968"/>
    <w:rsid w:val="00743EC2"/>
    <w:rsid w:val="007535DA"/>
    <w:rsid w:val="007B7625"/>
    <w:rsid w:val="007C03EA"/>
    <w:rsid w:val="007F068B"/>
    <w:rsid w:val="008414F8"/>
    <w:rsid w:val="00847074"/>
    <w:rsid w:val="00896019"/>
    <w:rsid w:val="008A6D45"/>
    <w:rsid w:val="008B3224"/>
    <w:rsid w:val="00906E52"/>
    <w:rsid w:val="0094089A"/>
    <w:rsid w:val="00973897"/>
    <w:rsid w:val="00983814"/>
    <w:rsid w:val="009D51F2"/>
    <w:rsid w:val="00A03C21"/>
    <w:rsid w:val="00A5084E"/>
    <w:rsid w:val="00A65E4A"/>
    <w:rsid w:val="00A95812"/>
    <w:rsid w:val="00AA15FA"/>
    <w:rsid w:val="00AE540E"/>
    <w:rsid w:val="00B01D04"/>
    <w:rsid w:val="00B40D2A"/>
    <w:rsid w:val="00B973EE"/>
    <w:rsid w:val="00BF66DF"/>
    <w:rsid w:val="00C36D77"/>
    <w:rsid w:val="00C663BE"/>
    <w:rsid w:val="00C97AD9"/>
    <w:rsid w:val="00D01FC8"/>
    <w:rsid w:val="00D37AB9"/>
    <w:rsid w:val="00D5008B"/>
    <w:rsid w:val="00D508CD"/>
    <w:rsid w:val="00DA4A2A"/>
    <w:rsid w:val="00DD3617"/>
    <w:rsid w:val="00DD75DA"/>
    <w:rsid w:val="00DE1298"/>
    <w:rsid w:val="00DE7AAC"/>
    <w:rsid w:val="00DF7E70"/>
    <w:rsid w:val="00E2540A"/>
    <w:rsid w:val="00E4572A"/>
    <w:rsid w:val="00E51216"/>
    <w:rsid w:val="00E63563"/>
    <w:rsid w:val="00E63C39"/>
    <w:rsid w:val="00E73706"/>
    <w:rsid w:val="00E932F4"/>
    <w:rsid w:val="00E97F90"/>
    <w:rsid w:val="00EA1937"/>
    <w:rsid w:val="00ED6BEC"/>
    <w:rsid w:val="00EF1A90"/>
    <w:rsid w:val="00F007FA"/>
    <w:rsid w:val="00F0361B"/>
    <w:rsid w:val="00F53AFB"/>
    <w:rsid w:val="00F76B74"/>
    <w:rsid w:val="00F8211B"/>
    <w:rsid w:val="00FA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03EA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6E180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28326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283268"/>
  </w:style>
  <w:style w:type="paragraph" w:styleId="Pieddepage">
    <w:name w:val="footer"/>
    <w:basedOn w:val="Normal"/>
    <w:link w:val="PieddepageCar"/>
    <w:uiPriority w:val="99"/>
    <w:unhideWhenUsed/>
    <w:rsid w:val="0028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268"/>
  </w:style>
  <w:style w:type="paragraph" w:styleId="Textedebulles">
    <w:name w:val="Balloon Text"/>
    <w:basedOn w:val="Normal"/>
    <w:link w:val="TextedebullesCar"/>
    <w:uiPriority w:val="99"/>
    <w:semiHidden/>
    <w:unhideWhenUsed/>
    <w:rsid w:val="0028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2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196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493159"/>
    <w:rPr>
      <w:color w:val="0000FF" w:themeColor="hyperlink"/>
      <w:u w:val="single"/>
    </w:rPr>
  </w:style>
  <w:style w:type="character" w:customStyle="1" w:styleId="gi">
    <w:name w:val="gi"/>
    <w:basedOn w:val="Policepardfaut"/>
    <w:rsid w:val="00493159"/>
  </w:style>
  <w:style w:type="character" w:styleId="lev">
    <w:name w:val="Strong"/>
    <w:basedOn w:val="Policepardfaut"/>
    <w:uiPriority w:val="22"/>
    <w:qFormat/>
    <w:rsid w:val="003A0426"/>
    <w:rPr>
      <w:b/>
      <w:bCs/>
    </w:rPr>
  </w:style>
  <w:style w:type="paragraph" w:styleId="Corpsdetexte">
    <w:name w:val="Body Text"/>
    <w:basedOn w:val="Normal"/>
    <w:link w:val="CorpsdetexteCar"/>
    <w:rsid w:val="007C03E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7C03EA"/>
    <w:rPr>
      <w:rFonts w:ascii="Times New Roman" w:eastAsia="Times New Roman" w:hAnsi="Times New Roman" w:cs="Times New Roman"/>
      <w:sz w:val="28"/>
      <w:szCs w:val="28"/>
    </w:rPr>
  </w:style>
  <w:style w:type="paragraph" w:styleId="Titre">
    <w:name w:val="Title"/>
    <w:basedOn w:val="Normal"/>
    <w:link w:val="TitreCar"/>
    <w:rsid w:val="007C03EA"/>
    <w:pPr>
      <w:widowControl w:val="0"/>
      <w:autoSpaceDE w:val="0"/>
      <w:spacing w:before="83" w:after="0" w:line="240" w:lineRule="auto"/>
      <w:ind w:left="434" w:right="273"/>
      <w:jc w:val="center"/>
    </w:pPr>
    <w:rPr>
      <w:rFonts w:ascii="Times New Roman" w:eastAsia="Times New Roman" w:hAnsi="Times New Roman"/>
      <w:b/>
      <w:bCs/>
      <w:sz w:val="44"/>
      <w:szCs w:val="44"/>
    </w:rPr>
  </w:style>
  <w:style w:type="character" w:customStyle="1" w:styleId="TitreCar">
    <w:name w:val="Titre Car"/>
    <w:basedOn w:val="Policepardfaut"/>
    <w:link w:val="Titre"/>
    <w:rsid w:val="007C03EA"/>
    <w:rPr>
      <w:rFonts w:ascii="Times New Roman" w:eastAsia="Times New Roman" w:hAnsi="Times New Roman" w:cs="Times New Roman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03EA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6E180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28326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283268"/>
  </w:style>
  <w:style w:type="paragraph" w:styleId="Pieddepage">
    <w:name w:val="footer"/>
    <w:basedOn w:val="Normal"/>
    <w:link w:val="PieddepageCar"/>
    <w:uiPriority w:val="99"/>
    <w:unhideWhenUsed/>
    <w:rsid w:val="0028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268"/>
  </w:style>
  <w:style w:type="paragraph" w:styleId="Textedebulles">
    <w:name w:val="Balloon Text"/>
    <w:basedOn w:val="Normal"/>
    <w:link w:val="TextedebullesCar"/>
    <w:uiPriority w:val="99"/>
    <w:semiHidden/>
    <w:unhideWhenUsed/>
    <w:rsid w:val="0028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2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196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493159"/>
    <w:rPr>
      <w:color w:val="0000FF" w:themeColor="hyperlink"/>
      <w:u w:val="single"/>
    </w:rPr>
  </w:style>
  <w:style w:type="character" w:customStyle="1" w:styleId="gi">
    <w:name w:val="gi"/>
    <w:basedOn w:val="Policepardfaut"/>
    <w:rsid w:val="00493159"/>
  </w:style>
  <w:style w:type="character" w:styleId="lev">
    <w:name w:val="Strong"/>
    <w:basedOn w:val="Policepardfaut"/>
    <w:uiPriority w:val="22"/>
    <w:qFormat/>
    <w:rsid w:val="003A0426"/>
    <w:rPr>
      <w:b/>
      <w:bCs/>
    </w:rPr>
  </w:style>
  <w:style w:type="paragraph" w:styleId="Corpsdetexte">
    <w:name w:val="Body Text"/>
    <w:basedOn w:val="Normal"/>
    <w:link w:val="CorpsdetexteCar"/>
    <w:rsid w:val="007C03E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7C03EA"/>
    <w:rPr>
      <w:rFonts w:ascii="Times New Roman" w:eastAsia="Times New Roman" w:hAnsi="Times New Roman" w:cs="Times New Roman"/>
      <w:sz w:val="28"/>
      <w:szCs w:val="28"/>
    </w:rPr>
  </w:style>
  <w:style w:type="paragraph" w:styleId="Titre">
    <w:name w:val="Title"/>
    <w:basedOn w:val="Normal"/>
    <w:link w:val="TitreCar"/>
    <w:rsid w:val="007C03EA"/>
    <w:pPr>
      <w:widowControl w:val="0"/>
      <w:autoSpaceDE w:val="0"/>
      <w:spacing w:before="83" w:after="0" w:line="240" w:lineRule="auto"/>
      <w:ind w:left="434" w:right="273"/>
      <w:jc w:val="center"/>
    </w:pPr>
    <w:rPr>
      <w:rFonts w:ascii="Times New Roman" w:eastAsia="Times New Roman" w:hAnsi="Times New Roman"/>
      <w:b/>
      <w:bCs/>
      <w:sz w:val="44"/>
      <w:szCs w:val="44"/>
    </w:rPr>
  </w:style>
  <w:style w:type="character" w:customStyle="1" w:styleId="TitreCar">
    <w:name w:val="Titre Car"/>
    <w:basedOn w:val="Policepardfaut"/>
    <w:link w:val="Titre"/>
    <w:rsid w:val="007C03EA"/>
    <w:rPr>
      <w:rFonts w:ascii="Times New Roman" w:eastAsia="Times New Roman" w:hAnsi="Times New Roman" w:cs="Times New Roman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AF03-53BB-449E-AAFD-1A6265B1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hp</cp:lastModifiedBy>
  <cp:revision>2</cp:revision>
  <cp:lastPrinted>2020-01-06T15:25:00Z</cp:lastPrinted>
  <dcterms:created xsi:type="dcterms:W3CDTF">2022-09-16T20:51:00Z</dcterms:created>
  <dcterms:modified xsi:type="dcterms:W3CDTF">2022-09-16T20:51:00Z</dcterms:modified>
</cp:coreProperties>
</file>